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C5" w:rsidRDefault="00D33FC5" w:rsidP="00D33FC5">
      <w:pPr>
        <w:pStyle w:val="Default"/>
      </w:pPr>
    </w:p>
    <w:p w:rsidR="007D459D" w:rsidRDefault="00D33FC5" w:rsidP="00D33FC5">
      <w:pPr>
        <w:pStyle w:val="Default"/>
      </w:pPr>
      <w:r>
        <w:t xml:space="preserve"> </w:t>
      </w:r>
    </w:p>
    <w:p w:rsidR="007D459D" w:rsidRDefault="007D459D" w:rsidP="00D33FC5">
      <w:pPr>
        <w:pStyle w:val="Default"/>
      </w:pPr>
    </w:p>
    <w:p w:rsidR="007D459D" w:rsidRDefault="007D459D" w:rsidP="00D33FC5">
      <w:pPr>
        <w:pStyle w:val="Default"/>
      </w:pPr>
    </w:p>
    <w:p w:rsidR="007D459D" w:rsidRDefault="007D459D" w:rsidP="007D459D">
      <w:pPr>
        <w:pStyle w:val="Default"/>
        <w:tabs>
          <w:tab w:val="left" w:pos="8102"/>
        </w:tabs>
      </w:pPr>
      <w:r>
        <w:t>«Принято»                                                                                                                «Утверждено»</w:t>
      </w:r>
    </w:p>
    <w:p w:rsidR="007D459D" w:rsidRDefault="007D459D" w:rsidP="007D459D">
      <w:pPr>
        <w:pStyle w:val="Default"/>
        <w:tabs>
          <w:tab w:val="left" w:pos="5948"/>
        </w:tabs>
      </w:pPr>
      <w:r>
        <w:t>На педагогическом совете</w:t>
      </w:r>
      <w:r>
        <w:tab/>
        <w:t>Приказом №___ от____________</w:t>
      </w:r>
    </w:p>
    <w:p w:rsidR="007D459D" w:rsidRDefault="007D459D" w:rsidP="007D459D">
      <w:pPr>
        <w:pStyle w:val="Default"/>
        <w:tabs>
          <w:tab w:val="left" w:pos="6261"/>
        </w:tabs>
      </w:pPr>
      <w:r>
        <w:t xml:space="preserve">Протокол №__ от___________                                         </w:t>
      </w:r>
    </w:p>
    <w:p w:rsidR="007D459D" w:rsidRDefault="007D459D" w:rsidP="00D33FC5">
      <w:pPr>
        <w:pStyle w:val="Default"/>
      </w:pPr>
    </w:p>
    <w:p w:rsidR="007D459D" w:rsidRDefault="007D459D" w:rsidP="00D33FC5">
      <w:pPr>
        <w:pStyle w:val="Default"/>
      </w:pPr>
    </w:p>
    <w:p w:rsidR="007D459D" w:rsidRDefault="007D459D" w:rsidP="00D33FC5">
      <w:pPr>
        <w:pStyle w:val="Default"/>
      </w:pPr>
    </w:p>
    <w:p w:rsidR="00D33FC5" w:rsidRDefault="00D33FC5" w:rsidP="007D45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 поощрении обучающихся за успехи в учебной, физкультурной, спортивной, общественной, научной, научно –технической, творческой, экспериментальной и инновационной деятельности</w:t>
      </w:r>
      <w:r w:rsidR="007D459D">
        <w:rPr>
          <w:b/>
          <w:bCs/>
          <w:sz w:val="23"/>
          <w:szCs w:val="23"/>
        </w:rPr>
        <w:t xml:space="preserve"> ГБУ ДО «Энгель-Юртовская детская художественная школа»</w:t>
      </w:r>
    </w:p>
    <w:p w:rsidR="00D33FC5" w:rsidRDefault="00D33FC5" w:rsidP="00D33FC5">
      <w:pPr>
        <w:pStyle w:val="Default"/>
        <w:rPr>
          <w:sz w:val="23"/>
          <w:szCs w:val="23"/>
        </w:rPr>
      </w:pP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  <w:r>
        <w:rPr>
          <w:sz w:val="23"/>
          <w:szCs w:val="23"/>
        </w:rPr>
        <w:t>.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1.1.Настоящее Положение (далее Положение) о поощрении обучающихся в соответстви</w:t>
      </w:r>
      <w:r w:rsidR="007D459D">
        <w:rPr>
          <w:sz w:val="23"/>
          <w:szCs w:val="23"/>
        </w:rPr>
        <w:t>и с установленными государственным</w:t>
      </w:r>
      <w:r>
        <w:rPr>
          <w:sz w:val="23"/>
          <w:szCs w:val="23"/>
        </w:rPr>
        <w:t xml:space="preserve"> бюджетным учреждением дополнительного образования "</w:t>
      </w:r>
      <w:r w:rsidR="007D459D">
        <w:rPr>
          <w:sz w:val="23"/>
          <w:szCs w:val="23"/>
        </w:rPr>
        <w:t xml:space="preserve">Энгель-Юртовская детская художественная школа» </w:t>
      </w:r>
      <w:r>
        <w:rPr>
          <w:sz w:val="23"/>
          <w:szCs w:val="23"/>
        </w:rPr>
        <w:t>видами и условиями поощрения за успехи в учебной, физкультурной, спортивной, общественной, научной, научно –технической, творческой, экспериментальной и инновационной деятельности (далее Учреждение) разработано в соответствии с п.10.1, п.11 ч. 3 ст.28  Федерального закона от 29.12.2012 г. №273-ФЗ «Об образовании в Российской Федерации» (в редакции Федерального закона от 27.05.2014 г. №135-ФЗ).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 Положение определяет виды, основания и порядок поощрения</w:t>
      </w:r>
      <w:r w:rsidR="007D459D">
        <w:rPr>
          <w:sz w:val="23"/>
          <w:szCs w:val="23"/>
        </w:rPr>
        <w:t xml:space="preserve"> </w:t>
      </w:r>
      <w:r>
        <w:rPr>
          <w:sz w:val="23"/>
          <w:szCs w:val="23"/>
        </w:rPr>
        <w:t>обучающихся за успехи в учебной, общественной,  научно-технической, творческой, исследовательской деятельности, а также порядок учета поощрений обучающихся и их хранение в архивах информации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Целью поощрения обучающихся является выявление и поддержка</w:t>
      </w:r>
      <w:r w:rsidR="007D459D">
        <w:rPr>
          <w:sz w:val="23"/>
          <w:szCs w:val="23"/>
        </w:rPr>
        <w:t xml:space="preserve"> </w:t>
      </w:r>
      <w:r>
        <w:rPr>
          <w:sz w:val="23"/>
          <w:szCs w:val="23"/>
        </w:rPr>
        <w:t>активных, творческих и интеллектуально одаренных детей, обучающихся,  имеющих творческие</w:t>
      </w:r>
      <w:r w:rsidR="007D459D">
        <w:rPr>
          <w:sz w:val="23"/>
          <w:szCs w:val="23"/>
        </w:rPr>
        <w:t xml:space="preserve"> </w:t>
      </w:r>
      <w:r>
        <w:rPr>
          <w:sz w:val="23"/>
          <w:szCs w:val="23"/>
        </w:rPr>
        <w:t>достижения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 Положение призвано: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-обеспечить в Учреждении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-поддерживать  порядок, основанный на сознательной дисциплине и демократических началах организации образовательного процесса;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-стимулировать и активизировать обучающихся в освоении образовательных программ и получении образования в полном объеме;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-способствовать развитию и социализации обучающихся;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-укреплять традиции Учреждения.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Положение направлено на реализацию права обучающихся на поощрение за успехи в учебной, общественной, научной, научно –технической, творческой, экспериментальной и инновационной деятельности. 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1.6. Положение является локальным нормативным актом, регламентирующим деятельность Учреждения.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1.7. Положение подлежит обязательному опубликованию на официальном сайте Учреждения.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Основные принципы поощрения обучающихся</w:t>
      </w:r>
    </w:p>
    <w:p w:rsidR="00D33FC5" w:rsidRDefault="00D33FC5" w:rsidP="00D33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 –технической,</w:t>
      </w:r>
      <w:r w:rsidR="007D45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творческой, исследовательской деятельности. </w:t>
      </w:r>
    </w:p>
    <w:p w:rsidR="00D33FC5" w:rsidRDefault="00D33FC5" w:rsidP="00D33FC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2.2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Поощрение обучающихся основывается на следующих принципах: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3FC5" w:rsidRDefault="00D33FC5" w:rsidP="00D33FC5">
      <w:pPr>
        <w:pStyle w:val="Default"/>
        <w:rPr>
          <w:color w:val="auto"/>
        </w:rPr>
      </w:pPr>
    </w:p>
    <w:p w:rsidR="00D33FC5" w:rsidRDefault="00D33FC5" w:rsidP="00D33FC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-стимулирование успехов и качества деятельности обучающихся;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-единства требований и равенства условий применения поощрений для всех обучающихся;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-взаимосвязи системы морального и материального поощрения;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-открытости и публичности;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-последовательности и соразмерности. 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Виды  поощрений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 За образцовое выполнение своих обязанностей, повышение качества обученности, безупречную учебу, достижения на конкурсах, смотрах и за другие достижения в учебной и внеучебной деятельности к обучающимся Учреждения могут быть применены следующие виды поощрений: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-объявление благодарности обучающемуся;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-направление благодарственного письма родителям (законным представителям)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обучающегося;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-награждение почетной грамотой и (или) дипломом;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-награждение ценным подарком.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Процедура применения поощрений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3.2.1. 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осуществлять  все педагогические работники Учреждения при проявлении обучающимся активности с положительным результатом.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3.2.2. Награждение почетной грамотой (дипломом) может осуществляться администрацией Учреждения по представлению </w:t>
      </w:r>
      <w:r w:rsidR="00E01EA9">
        <w:rPr>
          <w:color w:val="auto"/>
          <w:sz w:val="23"/>
          <w:szCs w:val="23"/>
        </w:rPr>
        <w:t xml:space="preserve">педагогического работника </w:t>
      </w:r>
      <w:r>
        <w:rPr>
          <w:color w:val="auto"/>
          <w:sz w:val="23"/>
          <w:szCs w:val="23"/>
        </w:rPr>
        <w:t>за особые успехи, достигнутые обучающимся по отдельным предметам учебного плана и (или) во внеурочной деятельности на ур</w:t>
      </w:r>
      <w:r w:rsidR="00E01EA9">
        <w:rPr>
          <w:color w:val="auto"/>
          <w:sz w:val="23"/>
          <w:szCs w:val="23"/>
        </w:rPr>
        <w:t>овне Учреждения.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3.2.3. Видами материального поощрения обучающихся являются: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-ценный подарок;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-оплата расходов </w:t>
      </w:r>
      <w:r w:rsidR="00E01EA9">
        <w:rPr>
          <w:color w:val="auto"/>
          <w:sz w:val="23"/>
          <w:szCs w:val="23"/>
        </w:rPr>
        <w:t xml:space="preserve">по участию в </w:t>
      </w:r>
      <w:r>
        <w:rPr>
          <w:color w:val="auto"/>
          <w:sz w:val="23"/>
          <w:szCs w:val="23"/>
        </w:rPr>
        <w:t xml:space="preserve"> конкурсах, </w:t>
      </w:r>
      <w:r w:rsidR="00E01EA9">
        <w:rPr>
          <w:color w:val="auto"/>
          <w:sz w:val="23"/>
          <w:szCs w:val="23"/>
        </w:rPr>
        <w:t xml:space="preserve">выставках, </w:t>
      </w:r>
      <w:r>
        <w:rPr>
          <w:color w:val="auto"/>
          <w:sz w:val="23"/>
          <w:szCs w:val="23"/>
        </w:rPr>
        <w:t xml:space="preserve">научно –практических конференциях и других  мероприятиях.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Основания для поощрения обучающихся.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Основанием для поощрения обучающегося являются: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-успехи в учебе;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-успехи</w:t>
      </w:r>
      <w:r w:rsidR="00E01E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в</w:t>
      </w:r>
      <w:r w:rsidR="00E01E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творческой деятельности;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-активная общественная деятельность обучающихся;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-участие в  творческой, исследовательской  деятельности;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-победы в конкурсах различного уровня;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-успешное участие в конкурсах, научно –практических конференциях различного уровня;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-активное участие</w:t>
      </w:r>
      <w:r w:rsidR="00E01E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мероприятиях общешкольного плана;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-активное участие в культурно-массовых мероприятиях на уровне  Учреждения, района, региона;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-творческие</w:t>
      </w:r>
      <w:r w:rsidR="00E01E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достижения.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Условия поощрения обучающихся за успехи в учебной, физкультурной, спортивной, общественной, научно-технической, творческой, исследовательской  деятельности</w:t>
      </w:r>
    </w:p>
    <w:p w:rsidR="00D33FC5" w:rsidRDefault="00D33FC5" w:rsidP="00D33FC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1.Почетной грамотой   награждаются обучающиеся  победители и призеры школьного,  муниципального или  регионального этапов творческих конкурсов,  за отличные и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33FC5" w:rsidRDefault="00D33FC5" w:rsidP="00D33FC5">
      <w:pPr>
        <w:pStyle w:val="Default"/>
        <w:rPr>
          <w:color w:val="auto"/>
        </w:rPr>
      </w:pPr>
    </w:p>
    <w:p w:rsidR="00D33FC5" w:rsidRDefault="00D33FC5" w:rsidP="00D33FC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хорошие успехи в  учении по итогам года.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Благодарственным письмом директора школы награждаются: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-обучающиеся за конкретные достижения, связанные с успехами в учебной,  творческой, исследовательской деятельности;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-обучающиеся принимавшие личное участие в организации и проведении мероприятий(конкурсы, соревнования, смотры, выставки и т.п.), организуемых в Учреждении;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-родители (законные представители) обучающегося, достигшего высоких показателей в  учебной, общественной, научной, творческой, исследовательской деятельности;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-родители, оказавшие большую помощь и поддержку развитию Учреждения, в организации школьных мероприятий.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 Ценным подарком награждаются обучающиеся: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победители  регионального этапа  Всероссийских и международных конкурсов;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победители   региональных творческих и интеллектуальных конкурсов.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Порядок осуществления  мер поощрения.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 Поощрения осуществляются директором школы по представлению педагогического совета, педагога дополнительного образования за особые успехи, достигнутые обучающимся по отдельным предметам учебного на уровне Учреждения, муниципального образования, а также в соответствии с положением о проводимых конкурсах.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6.2.Ходатайство о поощрении рассматривается на педагогическом совете: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6.3. Для награждения Благодарственным письмом директора школы, а также для награждения ценным</w:t>
      </w:r>
      <w:r w:rsidR="00E01EA9">
        <w:rPr>
          <w:color w:val="auto"/>
          <w:sz w:val="23"/>
          <w:szCs w:val="23"/>
        </w:rPr>
        <w:t xml:space="preserve"> подарком,</w:t>
      </w:r>
      <w:r>
        <w:rPr>
          <w:color w:val="auto"/>
          <w:sz w:val="23"/>
          <w:szCs w:val="23"/>
        </w:rPr>
        <w:t xml:space="preserve"> </w:t>
      </w:r>
      <w:r w:rsidR="00E01EA9">
        <w:rPr>
          <w:color w:val="auto"/>
          <w:sz w:val="23"/>
          <w:szCs w:val="23"/>
        </w:rPr>
        <w:t>старший преподаватель Школы представляет</w:t>
      </w:r>
      <w:r>
        <w:rPr>
          <w:color w:val="auto"/>
          <w:sz w:val="23"/>
          <w:szCs w:val="23"/>
        </w:rPr>
        <w:t xml:space="preserve"> директору школы ходатайство в произвольной форме с указанием конкретных достижений обучающихся и родителей (законных представителей).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 Поощрения обучающихся утверждаются приказом директора школы и оформляются на специальных бланках с указанием фамилии, имени, отчества обучающегося или родителя (законного представителя).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6.5. В приказе определяется форма и  вид поощрения, которые зависят от уровня достижения обучающегося. Приказ доводится до сведения обучающихся и работников  Учреждения.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Поощрения производятся в течение учебного года  на общешкольной линейке и на торжественных праздниках, посвященных началу учебного года, окончанию учебного года.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6.7. Награждени</w:t>
      </w:r>
      <w:r w:rsidR="00D319A2">
        <w:rPr>
          <w:color w:val="auto"/>
          <w:sz w:val="23"/>
          <w:szCs w:val="23"/>
        </w:rPr>
        <w:t xml:space="preserve">я выпускников </w:t>
      </w:r>
      <w:r>
        <w:rPr>
          <w:color w:val="auto"/>
          <w:sz w:val="23"/>
          <w:szCs w:val="23"/>
        </w:rPr>
        <w:t xml:space="preserve"> школы проводится по окончании </w:t>
      </w:r>
      <w:r w:rsidR="00D319A2">
        <w:rPr>
          <w:color w:val="auto"/>
          <w:sz w:val="23"/>
          <w:szCs w:val="23"/>
        </w:rPr>
        <w:t xml:space="preserve">учебного года </w:t>
      </w:r>
      <w:r>
        <w:rPr>
          <w:color w:val="auto"/>
          <w:sz w:val="23"/>
          <w:szCs w:val="23"/>
        </w:rPr>
        <w:t>на</w:t>
      </w:r>
      <w:r w:rsidR="00D319A2">
        <w:rPr>
          <w:color w:val="auto"/>
          <w:sz w:val="23"/>
          <w:szCs w:val="23"/>
        </w:rPr>
        <w:t xml:space="preserve"> церемонии вручения свидетельств.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6.8.Награждение ценным подарком осуществляется за счет дополнительных финансовых средств (если таковые имеются)  по представлению </w:t>
      </w:r>
      <w:r w:rsidR="00D319A2">
        <w:rPr>
          <w:color w:val="auto"/>
          <w:sz w:val="23"/>
          <w:szCs w:val="23"/>
        </w:rPr>
        <w:t>старшего преподавателя</w:t>
      </w:r>
      <w:r>
        <w:rPr>
          <w:color w:val="auto"/>
          <w:sz w:val="23"/>
          <w:szCs w:val="23"/>
        </w:rPr>
        <w:t xml:space="preserve"> за особые успехи, достигнутые на региональном уровне.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Вручение благодарственного письма родителям (законным представителям) обучающегося осуществляется  на общешкольном родительском собрании, на торжественных мероприятиях , посвященных началу учебного года, окончанию уч</w:t>
      </w:r>
      <w:r w:rsidR="00D319A2">
        <w:rPr>
          <w:color w:val="auto"/>
          <w:sz w:val="23"/>
          <w:szCs w:val="23"/>
        </w:rPr>
        <w:t>ебного года, вручению свидетельств</w:t>
      </w:r>
      <w:r>
        <w:rPr>
          <w:color w:val="auto"/>
          <w:sz w:val="23"/>
          <w:szCs w:val="23"/>
        </w:rPr>
        <w:t>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6.9. Допускается одновременно нескольких форм поощрения.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6.10. Запись о поощрении заносится в личное дело обучающегося. 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Учет поощрений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7.1. Учреждение обеспечивает индивидуальный учет поощрений обучающихся.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7.2. Каждый факт награждения обучающегося и родителя (законного представителя) фиксируется в общем для всех видов поощрений журнале  регистрации поощрений.</w:t>
      </w:r>
    </w:p>
    <w:p w:rsidR="00D33FC5" w:rsidRDefault="00D33FC5" w:rsidP="00D33FC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7.3. В Учреждении ведется один журнал регистрации поощрений по  всем видам поощрений.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33FC5" w:rsidRDefault="00D33FC5" w:rsidP="00D33FC5">
      <w:pPr>
        <w:pStyle w:val="Default"/>
        <w:rPr>
          <w:color w:val="auto"/>
        </w:rPr>
      </w:pPr>
    </w:p>
    <w:p w:rsidR="00D33FC5" w:rsidRDefault="00D33FC5" w:rsidP="00D33FC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7.4. Ответственность за ведение журнала регистрации поощрений несет </w:t>
      </w:r>
      <w:r w:rsidR="00D319A2">
        <w:rPr>
          <w:color w:val="auto"/>
          <w:sz w:val="23"/>
          <w:szCs w:val="23"/>
        </w:rPr>
        <w:t>старший преподаватель учреждения.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Хранение информации о поощрениях.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8.1. В конце учебного года журнал регистрации поощрений сдается на хранение в делопроизводство Учреждения.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8.2. По завершении журнала регистрации поощрений подлежит хранению в архиве Учреждения.</w:t>
      </w:r>
    </w:p>
    <w:p w:rsidR="00D33FC5" w:rsidRDefault="00D33FC5" w:rsidP="00D33F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8.3..  Ответственность  </w:t>
      </w:r>
      <w:r w:rsidR="00D319A2">
        <w:rPr>
          <w:color w:val="auto"/>
          <w:sz w:val="23"/>
          <w:szCs w:val="23"/>
        </w:rPr>
        <w:t xml:space="preserve">за </w:t>
      </w:r>
      <w:r>
        <w:rPr>
          <w:color w:val="auto"/>
          <w:sz w:val="23"/>
          <w:szCs w:val="23"/>
        </w:rPr>
        <w:t xml:space="preserve">хранение информации о поощрениях в архиве несет </w:t>
      </w:r>
      <w:r w:rsidR="00D319A2">
        <w:rPr>
          <w:color w:val="auto"/>
          <w:sz w:val="23"/>
          <w:szCs w:val="23"/>
        </w:rPr>
        <w:t>делопроизводитель.</w:t>
      </w:r>
    </w:p>
    <w:p w:rsidR="00596927" w:rsidRDefault="00D33FC5" w:rsidP="00D33FC5">
      <w:r>
        <w:rPr>
          <w:sz w:val="23"/>
          <w:szCs w:val="23"/>
        </w:rPr>
        <w:t>8.4. Срок хранения журнала регистрации поощрений постоянно.</w:t>
      </w:r>
    </w:p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D33FC5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2F7D6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459D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A78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9A2"/>
    <w:rsid w:val="00D31DD7"/>
    <w:rsid w:val="00D32E25"/>
    <w:rsid w:val="00D32FBC"/>
    <w:rsid w:val="00D331EE"/>
    <w:rsid w:val="00D33FC5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3118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EA9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FC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2020-05-19T10:59:00Z</dcterms:created>
  <dcterms:modified xsi:type="dcterms:W3CDTF">2020-05-19T10:59:00Z</dcterms:modified>
</cp:coreProperties>
</file>